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4CFE" w14:textId="77777777" w:rsidR="00471E68" w:rsidRPr="00342B0F" w:rsidRDefault="00471E68" w:rsidP="00471E6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342B0F">
        <w:rPr>
          <w:rStyle w:val="c4"/>
          <w:b/>
          <w:bCs/>
          <w:color w:val="000000"/>
          <w:sz w:val="32"/>
          <w:szCs w:val="32"/>
        </w:rPr>
        <w:t>Консультация для воспитателей дошкольного образования</w:t>
      </w:r>
    </w:p>
    <w:p w14:paraId="31D7227D" w14:textId="77777777" w:rsidR="00E83D4D" w:rsidRDefault="00471E68" w:rsidP="00471E6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342B0F">
        <w:rPr>
          <w:rStyle w:val="c4"/>
          <w:b/>
          <w:bCs/>
          <w:color w:val="000000"/>
          <w:sz w:val="32"/>
          <w:szCs w:val="32"/>
        </w:rPr>
        <w:t>«Игры и упражнения на развитие координации движения</w:t>
      </w:r>
    </w:p>
    <w:p w14:paraId="53F065D1" w14:textId="5E605CDB" w:rsidR="00471E68" w:rsidRDefault="00471E68" w:rsidP="00471E6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342B0F">
        <w:rPr>
          <w:rStyle w:val="c4"/>
          <w:b/>
          <w:bCs/>
          <w:color w:val="000000"/>
          <w:sz w:val="32"/>
          <w:szCs w:val="32"/>
        </w:rPr>
        <w:t xml:space="preserve"> детей дошкольного возраста»</w:t>
      </w:r>
    </w:p>
    <w:p w14:paraId="1F1E3497" w14:textId="76BE3453" w:rsidR="00E83D4D" w:rsidRPr="00334392" w:rsidRDefault="00471E68" w:rsidP="00334392">
      <w:pPr>
        <w:pStyle w:val="c19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6"/>
          <w:szCs w:val="26"/>
        </w:rPr>
      </w:pPr>
      <w:r w:rsidRPr="00334392">
        <w:rPr>
          <w:rStyle w:val="c4"/>
          <w:i/>
          <w:iCs/>
          <w:color w:val="000000"/>
          <w:sz w:val="26"/>
          <w:szCs w:val="26"/>
        </w:rPr>
        <w:t>Подготовила: руководитель физического воспитания Карпук Е.В.</w:t>
      </w:r>
    </w:p>
    <w:p w14:paraId="3EDD8B65" w14:textId="0D72085C" w:rsidR="00E83D4D" w:rsidRDefault="00E83D4D" w:rsidP="007C2B1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 движений – это согласование мышц тела. Развитая координация движений помогает ребёнку быть ловким, быстрым, уверенным в каждом своём шаге. Дети с хорошей координацией быстро садятся на велосипед, легко осваивают коньки и любые другие спортивные снаряды. Им нет равных в детских подвижных играх, а на физкультур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>их всегда хотят позвать в свою команду.</w:t>
      </w:r>
    </w:p>
    <w:p w14:paraId="4256E60F" w14:textId="3846027B" w:rsidR="00E83D4D" w:rsidRPr="00E83D4D" w:rsidRDefault="00E83D4D" w:rsidP="00E83D4D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только развлечениями ограничивается польза от развития координации, большой плюс в таких упражнениях ещё и для крепкого здоровья. Дети с развитой координацией отличаются ровной осанкой, крепкими мышцами, они хорошо сложены, любят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физкультуру,</w:t>
      </w: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значит, реже болеют.</w:t>
      </w:r>
    </w:p>
    <w:p w14:paraId="750A2AA4" w14:textId="77777777" w:rsidR="007C2B15" w:rsidRDefault="00471E68" w:rsidP="007C2B1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координации движения у детей предполагает не только совершенствование выполняемых ребенком движений. Это, прежде всего, согласованное взаимодействие процессов возбуждения и торможения в коре головного мозга ребенка, создающих благоприятные условия для координированной работы центральной нервной системы в целом. </w:t>
      </w:r>
    </w:p>
    <w:p w14:paraId="4E9E97A3" w14:textId="1D6CE141" w:rsidR="00471E68" w:rsidRPr="00471E68" w:rsidRDefault="00471E68" w:rsidP="007C2B1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развитие координации движений у детей является очень важной задачей, выполнение которой ложится на плечи родителей и педагогов.</w:t>
      </w:r>
    </w:p>
    <w:p w14:paraId="1F89178E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 - хорошая ли у ребенка координация?</w:t>
      </w:r>
    </w:p>
    <w:p w14:paraId="0E977E7A" w14:textId="77777777" w:rsidR="007C2B15" w:rsidRDefault="00471E68" w:rsidP="007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1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Удостовериться, что с ребенком все в порядке, помогают довольно простые тесты. </w:t>
      </w:r>
    </w:p>
    <w:p w14:paraId="28607AC6" w14:textId="7A6B4B10" w:rsidR="00471E68" w:rsidRPr="00471E68" w:rsidRDefault="00471E68" w:rsidP="007C2B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соединить большой палец руки со всеми пальчиками на этой же руке.</w:t>
      </w:r>
    </w:p>
    <w:p w14:paraId="1852B9CD" w14:textId="2DA000DD" w:rsidR="00471E68" w:rsidRPr="00471E68" w:rsidRDefault="00471E68" w:rsidP="007C2B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ему комбинацию 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соединив большой и указательный пальцы, а затем попросите его сделать тоже на обеих руках. В 4 года ребенку еще можно объяснить, какие пальчики должны участвовать в работе. Потом помочь ему будет сложнее.</w:t>
      </w:r>
    </w:p>
    <w:p w14:paraId="38AEA5F8" w14:textId="7F984051" w:rsidR="00471E68" w:rsidRPr="00471E68" w:rsidRDefault="00471E68" w:rsidP="007C2B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на своей руке комбинацию 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вытянув вперед из кулака указательный палец и мизинец. Попросите малыша сделать то же самое поочередно на обеих руках. Следите, чтобы в работе участвовали правильные пальцы: чтобы большой палец не уходил в </w:t>
      </w:r>
      <w:proofErr w:type="gramStart"/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proofErr w:type="gramEnd"/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малыш не помогал себе другой рукой. С 4-х летним ребенком можно предварительно проговорить, какие пальцы участвуют в игре.</w:t>
      </w:r>
    </w:p>
    <w:p w14:paraId="747F0957" w14:textId="702F60C2" w:rsidR="00471E68" w:rsidRPr="00471E68" w:rsidRDefault="00471E68" w:rsidP="007C2B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межполушарной координации насыпьте в мисочку белую и красную фасоль. Попросите ребенка левой рукой брать белую фасоль, 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правой — красную. Делать это надо одновременно, раскладывая фасолины по двум разным тарелочкам.</w:t>
      </w:r>
    </w:p>
    <w:p w14:paraId="489635EE" w14:textId="77777777" w:rsidR="00471E68" w:rsidRPr="00471E68" w:rsidRDefault="00471E68" w:rsidP="007C2B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движения обнаруживается еще в раннем детстве, и может проявляться на протяжении всей жизни. В отличие от других болезней и травм, это расстройство выражается в неспособности контролировать процесс выполнения конкретной двигательной задачи, запоминать воспроизводить ту же самую задачу – особенно если речь идет о точных и тонких движениях.</w:t>
      </w:r>
    </w:p>
    <w:p w14:paraId="459FD7E2" w14:textId="77777777" w:rsidR="00471E68" w:rsidRPr="00471E68" w:rsidRDefault="00471E68" w:rsidP="007C2B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нарушения координации выражаются в том, что дети испытывают затруднения в обыденных действиях. Завязывание шнурков, застегивание пуговиц, подвижные игры, езда на велосипеде, которые становятся автоматическими для здоровых людей, являются сложной задачей для страдающих нарушениями координации движения.</w:t>
      </w:r>
    </w:p>
    <w:p w14:paraId="70D4F063" w14:textId="77777777" w:rsidR="00471E68" w:rsidRPr="00471E68" w:rsidRDefault="00471E68" w:rsidP="007C2B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нормальная ли у ребенка координация, можно по таким параметрам:</w:t>
      </w:r>
    </w:p>
    <w:p w14:paraId="34170113" w14:textId="77777777" w:rsidR="00471E68" w:rsidRPr="00471E68" w:rsidRDefault="00471E68" w:rsidP="002B62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точность движений;</w:t>
      </w:r>
    </w:p>
    <w:p w14:paraId="7190FA29" w14:textId="77777777" w:rsidR="00471E68" w:rsidRPr="00471E68" w:rsidRDefault="00471E68" w:rsidP="002B62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деятельности различных анализаторов (зрения, слуха, осязания, обоняния);</w:t>
      </w:r>
    </w:p>
    <w:p w14:paraId="61D9E2F0" w14:textId="77777777" w:rsidR="00471E68" w:rsidRPr="00471E68" w:rsidRDefault="00471E68" w:rsidP="002B62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момента начала движения (своевременность действий);</w:t>
      </w:r>
    </w:p>
    <w:p w14:paraId="7EE40EB0" w14:textId="77777777" w:rsidR="00471E68" w:rsidRPr="00471E68" w:rsidRDefault="00471E68" w:rsidP="002B62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определение направления, амплитуды, скорости, темпа и ритма движений;</w:t>
      </w:r>
    </w:p>
    <w:p w14:paraId="4372247A" w14:textId="253EAE1B" w:rsidR="00471E68" w:rsidRPr="00471E68" w:rsidRDefault="00471E68" w:rsidP="002B62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действий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EE2B00" w14:textId="77777777" w:rsidR="00471E68" w:rsidRPr="002B6289" w:rsidRDefault="00471E68" w:rsidP="002B6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B6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улучшить и развить координацию у детей?</w:t>
      </w:r>
    </w:p>
    <w:p w14:paraId="27F447D6" w14:textId="77777777" w:rsidR="00471E68" w:rsidRPr="00471E68" w:rsidRDefault="00471E68" w:rsidP="002B62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координационных способностей во многом зависит от моторной (двигательной) памяти, то есть свойства центральной нервной системы запоминать движения и воспроизводить их в случае необходимости.</w:t>
      </w:r>
    </w:p>
    <w:p w14:paraId="6174B65B" w14:textId="77777777" w:rsidR="00471E68" w:rsidRPr="00471E68" w:rsidRDefault="00471E68" w:rsidP="007C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 развитии двигательной координации у детей достигается за счет:</w:t>
      </w:r>
    </w:p>
    <w:p w14:paraId="5584A430" w14:textId="77777777" w:rsidR="00471E68" w:rsidRPr="00471E68" w:rsidRDefault="00471E68" w:rsidP="007C2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методики, обеспечивающей изучение простых движений с постепенным их усложнением;</w:t>
      </w:r>
    </w:p>
    <w:p w14:paraId="5C9BAB30" w14:textId="77777777" w:rsidR="00471E68" w:rsidRPr="00471E68" w:rsidRDefault="00471E68" w:rsidP="007C2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ранее изученных движений в комплексы упражнений и выполнение их с изменением скорости, темпа, ритма и амплитуды движений;</w:t>
      </w:r>
    </w:p>
    <w:p w14:paraId="2750CB3D" w14:textId="31BFDA92" w:rsidR="00471E68" w:rsidRPr="00471E68" w:rsidRDefault="00471E68" w:rsidP="007C2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использование специального инвентаря разного размера и веса (мячи, обручи, палки, скакалки).</w:t>
      </w:r>
    </w:p>
    <w:p w14:paraId="6191A03A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координации у детей: упражнения и советы.</w:t>
      </w:r>
    </w:p>
    <w:p w14:paraId="2ABCAC56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равновесие способствуют развитию ловкости и координации движений, решительности, формируют правильную осанку у ребенка. Правильная координация движений развивается у детей постепенно, в процессе совершенствования функций вестибулярного, мышечного и зрительного анализаторов, которыми управляет центральная нервная система.</w:t>
      </w:r>
    </w:p>
    <w:p w14:paraId="614F0492" w14:textId="77777777" w:rsidR="007C2B15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координации способствует выполнение специальных физических упражнений в статических и динамических положениях.</w:t>
      </w:r>
    </w:p>
    <w:p w14:paraId="6E359EBC" w14:textId="47AD602A" w:rsidR="00471E68" w:rsidRPr="00471E68" w:rsidRDefault="007C2B15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E68"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статическим упражнениям относят сохранение равновесия в определенной позе: приседание на носках, стойка на одной ноге и другие.</w:t>
      </w:r>
    </w:p>
    <w:p w14:paraId="040FDA9B" w14:textId="77777777" w:rsidR="007C2B15" w:rsidRDefault="00471E68" w:rsidP="007C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динамическим упражнениям – относится: ходьба по доске, скамейке или бревне, изменение направления во время бега, внезапные остановки в подвижных играх. А также упражнения спортивного характера, такие как: катание на коньках, лыжах, велосипеде.</w:t>
      </w:r>
      <w:r w:rsidR="007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5D1D44" w14:textId="51CB6C8A" w:rsidR="007C2B15" w:rsidRPr="007C2B15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рассмотрим упражнения на развитие координации</w:t>
      </w:r>
    </w:p>
    <w:p w14:paraId="14AF9202" w14:textId="2F6F42A9" w:rsidR="00471E68" w:rsidRPr="00471E68" w:rsidRDefault="00471E68" w:rsidP="007C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 различных возрастов.</w:t>
      </w:r>
    </w:p>
    <w:p w14:paraId="2E8121CE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у детей 2 – 3 лет.</w:t>
      </w:r>
    </w:p>
    <w:p w14:paraId="2AFAB5D4" w14:textId="77777777" w:rsidR="00471E68" w:rsidRPr="00471E68" w:rsidRDefault="00471E68" w:rsidP="007C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маленьким дошкольникам 2-3летнего возраста трудно сохранять равновесие из-за ограниченного двигательного опыта. Однако это способность необходима им, чтобы научиться правильно, выполнять более сложные основные движения. Упражнения на координацию занимают значительное место в подвижных играх на свежем воздухе.</w:t>
      </w:r>
    </w:p>
    <w:p w14:paraId="6F1E3F42" w14:textId="77777777" w:rsidR="00471E68" w:rsidRPr="00471E68" w:rsidRDefault="00471E68" w:rsidP="007C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сначала простые, посильные для него упражнения:</w:t>
      </w:r>
    </w:p>
    <w:p w14:paraId="766DBE7C" w14:textId="77777777" w:rsidR="00471E68" w:rsidRPr="00471E68" w:rsidRDefault="00471E68" w:rsidP="007C2B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</w:t>
      </w:r>
    </w:p>
    <w:p w14:paraId="6B319075" w14:textId="77777777" w:rsidR="00471E68" w:rsidRPr="00471E68" w:rsidRDefault="00471E68" w:rsidP="007C2B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 через предметы,</w:t>
      </w:r>
    </w:p>
    <w:p w14:paraId="677FCA9E" w14:textId="77777777" w:rsidR="00471E68" w:rsidRPr="00471E68" w:rsidRDefault="00471E68" w:rsidP="007C2B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</w:p>
    <w:p w14:paraId="2C8D01D1" w14:textId="77777777" w:rsidR="00471E68" w:rsidRPr="00471E68" w:rsidRDefault="00471E68" w:rsidP="007C2B1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приседание.</w:t>
      </w:r>
    </w:p>
    <w:p w14:paraId="586462E8" w14:textId="76A83FF6" w:rsidR="00471E68" w:rsidRPr="00471E68" w:rsidRDefault="00471E68" w:rsidP="0047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изучают более сложные упражнения.</w:t>
      </w:r>
    </w:p>
    <w:p w14:paraId="1E33344D" w14:textId="77777777" w:rsidR="00471E68" w:rsidRPr="00471E68" w:rsidRDefault="00471E68" w:rsidP="0047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у детей 3 – 4 лет.</w:t>
      </w:r>
    </w:p>
    <w:p w14:paraId="2D6A3588" w14:textId="4AFF77E4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3-4</w:t>
      </w:r>
      <w:r w:rsidR="002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возраста сначала предлагают сходить со скамейки (бревна), попеременно опуская ноги на пол. Прыгать с конца скамьи на коврик разрешается после того, как ребенок научится мягко приземляться, сгибая ноги в коленях. В этом возрасте ребенок уже может учиться самостоятельно, лазить по шведской стенке, веревочной лестнице. Отличный результат дают упражнения на кольцах, ходьба по специальным дорожках с препятствиями.</w:t>
      </w:r>
    </w:p>
    <w:p w14:paraId="5E9467CA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постоянно поддерживать заинтересованность ребенка к выполнению данных упражнений. Желательно проводить занятия живо, эмоционально, применяя игровые задания. Например, пройти через мостик (доска, скамья), который перекинут через реку, и не замочить ног. Пройти или пробежать по дорожке (две веревки, положенные на расстоянии 25см друг от друга) и не упасть в болото.</w:t>
      </w:r>
    </w:p>
    <w:p w14:paraId="7E5E91DC" w14:textId="77777777" w:rsidR="00471E68" w:rsidRPr="00471E68" w:rsidRDefault="00471E68" w:rsidP="00E8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координации у детей 5 - 6 лет.</w:t>
      </w:r>
    </w:p>
    <w:p w14:paraId="0D0EB131" w14:textId="77777777" w:rsidR="00471E68" w:rsidRPr="00471E68" w:rsidRDefault="00471E68" w:rsidP="007C2B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5-6летнего возраста продолжает совершенствовать ранее изученные им упражнения. В этом возрасте ребенку можно предлагать ходьбу по гимнастической скамейке (бревну, бордюру) приставным и переменным шагом с движениями рук (всплеск в ладони перед грудью, над головой) ходьба с мячом в руках. При выполнение этих заданий нужно обращать внимание на правильную осанку ребенка, уверенность выполнения движений, его умении ориентироваться в пространстве. Эти упражнения полезно выполнять с «утяжелителем» (вес 500-700гр.) на голове. Ребенок приучается держать голову ровно, при этом сохранять правильную осанку. При выполнении более сложных упражнений на развитие координации (ходьба по бревну, наклонной доске) необходимо снижать темп.</w:t>
      </w:r>
    </w:p>
    <w:p w14:paraId="190671D3" w14:textId="45A74476" w:rsidR="00E83D4D" w:rsidRPr="002B6289" w:rsidRDefault="00471E68" w:rsidP="002B62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упражнения целесообразно и изучать сначала в облегченных условиях. Например, ходьба с подбрасыванием мяча вверх и ловля его сначала выполняется на доске, которая лежит на полу, а затем, на скамейке (бревне).</w:t>
      </w:r>
    </w:p>
    <w:p w14:paraId="3D9E8741" w14:textId="77777777" w:rsidR="00E83D4D" w:rsidRDefault="00E83D4D" w:rsidP="00E8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е</w:t>
      </w: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жедневные физические нагрузки, направленные на ловкость, скорость, равновесие, меткость и мелкую моторику, развивают координацию движений, делают ребёнка хорошо развитым физически. </w:t>
      </w:r>
    </w:p>
    <w:p w14:paraId="26C5DA11" w14:textId="6DD91F9C" w:rsidR="005731EE" w:rsidRPr="00E83D4D" w:rsidRDefault="00E83D4D" w:rsidP="00E83D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3D4D">
        <w:rPr>
          <w:rFonts w:ascii="Times New Roman" w:hAnsi="Times New Roman" w:cs="Times New Roman"/>
          <w:sz w:val="28"/>
          <w:szCs w:val="28"/>
          <w:shd w:val="clear" w:color="auto" w:fill="FFFFFF"/>
        </w:rPr>
        <w:t>А ещё, такие игры – это весело!</w:t>
      </w:r>
      <w:r w:rsidRPr="00E83D4D">
        <w:rPr>
          <w:rFonts w:ascii="Times New Roman" w:hAnsi="Times New Roman" w:cs="Times New Roman"/>
          <w:sz w:val="28"/>
          <w:szCs w:val="28"/>
        </w:rPr>
        <w:br/>
      </w:r>
      <w:r w:rsidRPr="00E83D4D">
        <w:rPr>
          <w:rFonts w:ascii="Times New Roman" w:hAnsi="Times New Roman" w:cs="Times New Roman"/>
          <w:sz w:val="28"/>
          <w:szCs w:val="28"/>
        </w:rPr>
        <w:br/>
      </w:r>
    </w:p>
    <w:sectPr w:rsidR="005731EE" w:rsidRPr="00E8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274"/>
    <w:multiLevelType w:val="multilevel"/>
    <w:tmpl w:val="B5B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208C"/>
    <w:multiLevelType w:val="multilevel"/>
    <w:tmpl w:val="B7B8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E4813"/>
    <w:multiLevelType w:val="multilevel"/>
    <w:tmpl w:val="873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54EF6"/>
    <w:multiLevelType w:val="multilevel"/>
    <w:tmpl w:val="F35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9348E"/>
    <w:multiLevelType w:val="multilevel"/>
    <w:tmpl w:val="BBE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868EB"/>
    <w:multiLevelType w:val="multilevel"/>
    <w:tmpl w:val="ADB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77DE9"/>
    <w:multiLevelType w:val="multilevel"/>
    <w:tmpl w:val="72D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C1BC6"/>
    <w:multiLevelType w:val="multilevel"/>
    <w:tmpl w:val="86F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5423"/>
    <w:multiLevelType w:val="multilevel"/>
    <w:tmpl w:val="0CF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C2"/>
    <w:rsid w:val="002B6289"/>
    <w:rsid w:val="00334392"/>
    <w:rsid w:val="00471E68"/>
    <w:rsid w:val="004B5FC2"/>
    <w:rsid w:val="005731EE"/>
    <w:rsid w:val="005E7374"/>
    <w:rsid w:val="007C2B15"/>
    <w:rsid w:val="00E83D4D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761A"/>
  <w15:chartTrackingRefBased/>
  <w15:docId w15:val="{19D0DB71-12B7-455F-B297-7095FB28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E68"/>
    <w:rPr>
      <w:b/>
      <w:bCs/>
    </w:rPr>
  </w:style>
  <w:style w:type="paragraph" w:customStyle="1" w:styleId="c19">
    <w:name w:val="c19"/>
    <w:basedOn w:val="a"/>
    <w:rsid w:val="0047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D429-0BB2-4D48-818B-83B782C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Елена Карпук</cp:lastModifiedBy>
  <cp:revision>5</cp:revision>
  <dcterms:created xsi:type="dcterms:W3CDTF">2022-11-03T06:09:00Z</dcterms:created>
  <dcterms:modified xsi:type="dcterms:W3CDTF">2022-11-03T13:56:00Z</dcterms:modified>
</cp:coreProperties>
</file>